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Luminaire pour l'extérieur sans détecteur</w:t>
      </w:r>
    </w:p>
    <w:p/>
    <w:p>
      <w:pPr/>
      <w:r>
        <w:rPr>
          <w:b w:val="1"/>
          <w:bCs w:val="1"/>
        </w:rPr>
        <w:t xml:space="preserve">L 930</w:t>
      </w:r>
    </w:p>
    <w:p>
      <w:pPr/>
      <w:r>
        <w:rPr>
          <w:b w:val="1"/>
          <w:bCs w:val="1"/>
        </w:rPr>
        <w:t xml:space="preserve">sans détecteur de mouvement</w:t>
      </w:r>
    </w:p>
    <w:p/>
    <w:p>
      <w:pPr/>
      <w:r>
        <w:rPr/>
        <w:t xml:space="preserve">• Dimensions (L x l x H): 92 x 63 x 137 mm</w:t>
      </w:r>
      <w:br/>
      <w:r>
        <w:rPr/>
        <w:t xml:space="preserve">• Avec source: Oui, système d'éclairage LED STEINEL</w:t>
      </w:r>
      <w:br/>
      <w:r>
        <w:rPr/>
        <w:t xml:space="preserve">• Avec télécommande: Non</w:t>
      </w:r>
      <w:br/>
      <w:r>
        <w:rPr/>
        <w:t xml:space="preserve">• Variante: sans détecteur de mouvement</w:t>
      </w:r>
      <w:br/>
      <w:r>
        <w:rPr/>
        <w:t xml:space="preserve">• UC1, Code EAN: 4007841078713</w:t>
      </w:r>
      <w:br/>
      <w:r>
        <w:rPr/>
        <w:t xml:space="preserve">• Applications: Extérieur</w:t>
      </w:r>
      <w:br/>
      <w:r>
        <w:rPr/>
        <w:t xml:space="preserve">• Emplacement, pièce: extérieur, entrée, tout autour du bâtiment, terrasse / balcon, jardin</w:t>
      </w:r>
      <w:br/>
      <w:r>
        <w:rPr/>
        <w:t xml:space="preserve">• Coloris: anthracite</w:t>
      </w:r>
      <w:br/>
      <w:r>
        <w:rPr/>
        <w:t xml:space="preserve">• Plaque numéros de maison autocollants incluse: Non</w:t>
      </w:r>
      <w:br/>
      <w:r>
        <w:rPr/>
        <w:t xml:space="preserve">• Contenu de l'emballage: 1</w:t>
      </w:r>
      <w:br/>
      <w:r>
        <w:rPr/>
        <w:t xml:space="preserve">• Lieu d'installation: mur</w:t>
      </w:r>
      <w:br/>
      <w:r>
        <w:rPr/>
        <w:t xml:space="preserve">• Résistance aux chocs: IK03</w:t>
      </w:r>
      <w:br/>
      <w:r>
        <w:rPr/>
        <w:t xml:space="preserve">• Indice de protection: IP44</w:t>
      </w:r>
      <w:br/>
      <w:r>
        <w:rPr/>
        <w:t xml:space="preserve">• Classe: I</w:t>
      </w:r>
      <w:br/>
      <w:r>
        <w:rPr/>
        <w:t xml:space="preserve">• Température ambiante: de -20 jusqu'à 40 °C</w:t>
      </w:r>
      <w:br/>
      <w:r>
        <w:rPr/>
        <w:t xml:space="preserve">• Matériau du boîtier: Aluminium</w:t>
      </w:r>
      <w:br/>
      <w:r>
        <w:rPr/>
        <w:t xml:space="preserve">• Matériau du cache: Matière plastique opale</w:t>
      </w:r>
      <w:br/>
      <w:r>
        <w:rPr/>
        <w:t xml:space="preserve">• Alimentation électrique: 220 – 240 V / 50 – 60 Hz</w:t>
      </w:r>
      <w:br/>
      <w:r>
        <w:rPr/>
        <w:t xml:space="preserve">• Puissance: 9,3 W</w:t>
      </w:r>
      <w:br/>
      <w:r>
        <w:rPr/>
        <w:t xml:space="preserve">• Flux lumineux total du produit: 457 lm</w:t>
      </w:r>
      <w:br/>
      <w:r>
        <w:rPr/>
        <w:t xml:space="preserve">• Flux lumineux mesure (360°): 457 lm</w:t>
      </w:r>
      <w:br/>
      <w:r>
        <w:rPr/>
        <w:t xml:space="preserve">• Efficacité totale du produit: 49 lm/W</w:t>
      </w:r>
      <w:br/>
      <w:r>
        <w:rPr/>
        <w:t xml:space="preserve">• Température de couleur: 3000 K</w:t>
      </w:r>
      <w:br/>
      <w:r>
        <w:rPr/>
        <w:t xml:space="preserve">• Écart de couleur LED: SDCM3</w:t>
      </w:r>
      <w:br/>
      <w:r>
        <w:rPr/>
        <w:t xml:space="preserve">• Ampoule: LED non interchangeable</w:t>
      </w:r>
      <w:br/>
      <w:r>
        <w:rPr/>
        <w:t xml:space="preserve">• Durée de vie LED L70B50 (25°): &gt; 60000</w:t>
      </w:r>
      <w:br/>
      <w:r>
        <w:rPr/>
        <w:t xml:space="preserve">• Culot: sans</w:t>
      </w:r>
      <w:br/>
      <w:r>
        <w:rPr/>
        <w:t xml:space="preserve">• Système de refroidissement des LED: Contrôle thermique passif</w:t>
      </w:r>
      <w:br/>
      <w:r>
        <w:rPr/>
        <w:t xml:space="preserve">• Allumage en douceur: Non</w:t>
      </w:r>
      <w:br/>
      <w:r>
        <w:rPr/>
        <w:t xml:space="preserve">• Mise en réseau possible: Non</w:t>
      </w:r>
      <w:br/>
      <w:r>
        <w:rPr/>
        <w:t xml:space="preserve">• Indice de rendu des couleurs IRC: = 82</w:t>
      </w:r>
      <w:br/>
      <w:r>
        <w:rPr/>
        <w:t xml:space="preserve">• Catègorie de produits: Luminaire pour l'extérieur sans détecteur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078713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L 930 sans détecteur de mouvement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2026-06-01T01:25:35+02:00</dcterms:created>
  <dcterms:modified xsi:type="dcterms:W3CDTF">2026-06-01T01:25:35+02:00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